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FB" w:rsidRDefault="00851877" w:rsidP="00F679FB">
      <w:pPr>
        <w:pStyle w:val="ListParagraph"/>
        <w:numPr>
          <w:ilvl w:val="0"/>
          <w:numId w:val="1"/>
        </w:numPr>
      </w:pPr>
      <w:r>
        <w:t xml:space="preserve">Given the reaction:    </w:t>
      </w:r>
      <w:r w:rsidR="00F679FB">
        <w:t>2SO</w:t>
      </w:r>
      <w:r w:rsidR="00F679FB">
        <w:rPr>
          <w:vertAlign w:val="subscript"/>
        </w:rPr>
        <w:t>2</w:t>
      </w:r>
      <w:r w:rsidR="00F679FB">
        <w:t>(g) + O</w:t>
      </w:r>
      <w:r w:rsidR="00F679FB">
        <w:rPr>
          <w:vertAlign w:val="subscript"/>
        </w:rPr>
        <w:t>2</w:t>
      </w:r>
      <w:r w:rsidR="00F679FB">
        <w:t>(g) &lt;-&gt; 2SO</w:t>
      </w:r>
      <w:r w:rsidR="00F679FB">
        <w:rPr>
          <w:vertAlign w:val="subscript"/>
        </w:rPr>
        <w:t>3</w:t>
      </w:r>
      <w:r w:rsidR="00F679FB">
        <w:t>(g)</w:t>
      </w:r>
    </w:p>
    <w:p w:rsidR="00F679FB" w:rsidRDefault="00F679FB" w:rsidP="00F679FB">
      <w:pPr>
        <w:pStyle w:val="ListParagraph"/>
        <w:ind w:left="360"/>
      </w:pPr>
      <w:r>
        <w:t>What is the expression for the equilibrium constant</w:t>
      </w:r>
      <w:r w:rsidR="00982B4E">
        <w:t xml:space="preserve"> (K</w:t>
      </w:r>
      <w:r w:rsidR="00982B4E">
        <w:rPr>
          <w:vertAlign w:val="subscript"/>
        </w:rPr>
        <w:t>c</w:t>
      </w:r>
      <w:r w:rsidR="00982B4E">
        <w:t>)</w:t>
      </w:r>
      <w:r>
        <w:t xml:space="preserve"> using the law of mass action?</w:t>
      </w:r>
    </w:p>
    <w:p w:rsidR="000B26F7" w:rsidRDefault="000B26F7" w:rsidP="000B26F7"/>
    <w:p w:rsidR="00F679FB" w:rsidRDefault="000B26F7" w:rsidP="000B26F7">
      <w:pPr>
        <w:pStyle w:val="ListParagraph"/>
        <w:numPr>
          <w:ilvl w:val="0"/>
          <w:numId w:val="1"/>
        </w:numPr>
      </w:pPr>
      <w:r>
        <w:t xml:space="preserve">Given the reaction:    </w:t>
      </w:r>
      <w:r w:rsidRPr="000B26F7">
        <w:rPr>
          <w:rFonts w:cstheme="minorHAnsi"/>
        </w:rPr>
        <w:t>2Al(s)</w:t>
      </w:r>
      <w:r w:rsidRPr="000B26F7">
        <w:rPr>
          <w:rFonts w:cstheme="minorHAnsi"/>
        </w:rPr>
        <w:t xml:space="preserve"> </w:t>
      </w:r>
      <w:r w:rsidRPr="000B26F7">
        <w:rPr>
          <w:rFonts w:cstheme="minorHAnsi"/>
        </w:rPr>
        <w:t>+</w:t>
      </w:r>
      <w:r w:rsidRPr="000B26F7">
        <w:rPr>
          <w:rFonts w:cstheme="minorHAnsi"/>
        </w:rPr>
        <w:t xml:space="preserve"> 3MnSO</w:t>
      </w:r>
      <w:r w:rsidRPr="000B26F7">
        <w:rPr>
          <w:rFonts w:cstheme="minorHAnsi"/>
          <w:vertAlign w:val="subscript"/>
        </w:rPr>
        <w:t>4</w:t>
      </w:r>
      <w:r w:rsidRPr="000B26F7">
        <w:rPr>
          <w:rFonts w:cstheme="minorHAnsi"/>
        </w:rPr>
        <w:t>(</w:t>
      </w:r>
      <w:proofErr w:type="spellStart"/>
      <w:r w:rsidRPr="000B26F7">
        <w:rPr>
          <w:rFonts w:cstheme="minorHAnsi"/>
        </w:rPr>
        <w:t>aq</w:t>
      </w:r>
      <w:proofErr w:type="spellEnd"/>
      <w:r w:rsidRPr="000B26F7">
        <w:rPr>
          <w:rFonts w:cstheme="minorHAnsi"/>
        </w:rPr>
        <w:t>)</w:t>
      </w:r>
      <w:r w:rsidRPr="000B26F7">
        <w:rPr>
          <w:rFonts w:cstheme="minorHAnsi"/>
        </w:rPr>
        <w:t xml:space="preserve"> &lt;-&gt; Al</w:t>
      </w:r>
      <w:r w:rsidRPr="000B26F7">
        <w:rPr>
          <w:rFonts w:cstheme="minorHAnsi"/>
          <w:vertAlign w:val="subscript"/>
        </w:rPr>
        <w:t>2</w:t>
      </w:r>
      <w:r w:rsidRPr="000B26F7">
        <w:rPr>
          <w:rFonts w:cstheme="minorHAnsi"/>
        </w:rPr>
        <w:t>(SO</w:t>
      </w:r>
      <w:r w:rsidR="00982B4E">
        <w:rPr>
          <w:rFonts w:cstheme="minorHAnsi"/>
          <w:vertAlign w:val="subscript"/>
        </w:rPr>
        <w:t>4</w:t>
      </w:r>
      <w:r w:rsidRPr="000B26F7">
        <w:rPr>
          <w:rFonts w:cstheme="minorHAnsi"/>
        </w:rPr>
        <w:t>)</w:t>
      </w:r>
      <w:r w:rsidRPr="000B26F7">
        <w:rPr>
          <w:rFonts w:cstheme="minorHAnsi"/>
          <w:vertAlign w:val="subscript"/>
        </w:rPr>
        <w:t>3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aq</w:t>
      </w:r>
      <w:proofErr w:type="spellEnd"/>
      <w:r>
        <w:rPr>
          <w:rFonts w:cstheme="minorHAnsi"/>
        </w:rPr>
        <w:t xml:space="preserve">) </w:t>
      </w:r>
      <w:r w:rsidRPr="000B26F7">
        <w:rPr>
          <w:rFonts w:cstheme="minorHAnsi"/>
        </w:rPr>
        <w:t>+</w:t>
      </w:r>
      <w:r w:rsidRPr="000B26F7">
        <w:rPr>
          <w:rFonts w:cstheme="minorHAnsi"/>
        </w:rPr>
        <w:t xml:space="preserve"> </w:t>
      </w:r>
      <w:r w:rsidRPr="000B26F7">
        <w:rPr>
          <w:rFonts w:cstheme="minorHAnsi"/>
        </w:rPr>
        <w:t>3Mn(s)</w:t>
      </w:r>
    </w:p>
    <w:p w:rsidR="000B26F7" w:rsidRDefault="000B26F7" w:rsidP="000B26F7">
      <w:pPr>
        <w:pStyle w:val="ListParagraph"/>
        <w:ind w:left="360"/>
      </w:pPr>
      <w:r>
        <w:t>What is the expression for the equilibrium constant</w:t>
      </w:r>
      <w:r w:rsidR="00982B4E">
        <w:t xml:space="preserve"> (K</w:t>
      </w:r>
      <w:r w:rsidR="00982B4E">
        <w:rPr>
          <w:vertAlign w:val="subscript"/>
        </w:rPr>
        <w:t>c</w:t>
      </w:r>
      <w:r w:rsidR="00982B4E">
        <w:t>)</w:t>
      </w:r>
      <w:r>
        <w:t xml:space="preserve"> using the law of mass action?</w:t>
      </w:r>
    </w:p>
    <w:p w:rsidR="000B26F7" w:rsidRDefault="000B26F7" w:rsidP="000B26F7">
      <w:pPr>
        <w:pStyle w:val="ListParagraph"/>
        <w:ind w:left="360"/>
      </w:pPr>
    </w:p>
    <w:p w:rsidR="000B26F7" w:rsidRDefault="000B26F7" w:rsidP="000B26F7">
      <w:pPr>
        <w:pStyle w:val="ListParagraph"/>
        <w:ind w:left="360"/>
      </w:pPr>
    </w:p>
    <w:p w:rsidR="000B26F7" w:rsidRDefault="00C66EF0" w:rsidP="000B26F7">
      <w:pPr>
        <w:pStyle w:val="ListParagraph"/>
        <w:numPr>
          <w:ilvl w:val="0"/>
          <w:numId w:val="1"/>
        </w:numPr>
      </w:pPr>
      <w:r>
        <w:t>For an equilibrium system with an equilibrium constant significantly greater than 1…</w:t>
      </w:r>
    </w:p>
    <w:p w:rsidR="00C66EF0" w:rsidRDefault="00C66EF0" w:rsidP="00C66EF0">
      <w:pPr>
        <w:pStyle w:val="ListParagraph"/>
        <w:numPr>
          <w:ilvl w:val="1"/>
          <w:numId w:val="1"/>
        </w:numPr>
      </w:pPr>
      <w:r>
        <w:t>The reactants are favored</w:t>
      </w:r>
    </w:p>
    <w:p w:rsidR="00C66EF0" w:rsidRDefault="00C66EF0" w:rsidP="00C66EF0">
      <w:pPr>
        <w:pStyle w:val="ListParagraph"/>
        <w:numPr>
          <w:ilvl w:val="1"/>
          <w:numId w:val="1"/>
        </w:numPr>
      </w:pPr>
      <w:r>
        <w:t>The products are favored</w:t>
      </w:r>
    </w:p>
    <w:p w:rsidR="007F7A2A" w:rsidRDefault="00C66EF0" w:rsidP="007F7A2A">
      <w:pPr>
        <w:pStyle w:val="ListParagraph"/>
        <w:numPr>
          <w:ilvl w:val="1"/>
          <w:numId w:val="1"/>
        </w:numPr>
      </w:pPr>
      <w:r>
        <w:t>Neither is favored</w:t>
      </w:r>
    </w:p>
    <w:p w:rsidR="004A551E" w:rsidRDefault="004A551E" w:rsidP="004A551E">
      <w:pPr>
        <w:pStyle w:val="ListParagraph"/>
        <w:ind w:left="1080"/>
      </w:pPr>
    </w:p>
    <w:p w:rsidR="007F7A2A" w:rsidRDefault="00A5558A" w:rsidP="00A5558A">
      <w:pPr>
        <w:pStyle w:val="ListParagraph"/>
        <w:numPr>
          <w:ilvl w:val="0"/>
          <w:numId w:val="1"/>
        </w:numPr>
        <w:spacing w:before="240"/>
      </w:pPr>
      <w:r>
        <w:t xml:space="preserve">Given the </w:t>
      </w:r>
      <w:r w:rsidR="008F61F1">
        <w:t>reaction</w:t>
      </w:r>
      <w:r>
        <w:t>:     3A(g) + B(</w:t>
      </w:r>
      <w:proofErr w:type="spellStart"/>
      <w:r>
        <w:t>aq</w:t>
      </w:r>
      <w:proofErr w:type="spellEnd"/>
      <w:r>
        <w:t>) &lt;-&gt; 2C(g) + 2D(g)</w:t>
      </w:r>
    </w:p>
    <w:p w:rsidR="00A5558A" w:rsidRDefault="00A5558A" w:rsidP="00A5558A">
      <w:pPr>
        <w:pStyle w:val="ListParagraph"/>
        <w:spacing w:before="240"/>
        <w:ind w:left="360"/>
      </w:pPr>
      <w:r>
        <w:t xml:space="preserve">What is the equilibrium constant </w:t>
      </w:r>
      <w:r w:rsidR="00982B4E">
        <w:t>(</w:t>
      </w:r>
      <w:r w:rsidR="00982B4E" w:rsidRPr="00982B4E">
        <w:t>Kc</w:t>
      </w:r>
      <w:r w:rsidR="00982B4E">
        <w:t xml:space="preserve">) </w:t>
      </w:r>
      <w:r w:rsidRPr="00982B4E">
        <w:t>given</w:t>
      </w:r>
      <w:r>
        <w:t>, at equilibrium, the concentrations in the closed system are [A] = 0.100 M, [B] = 0.0500 M, [C] = 0.400 M a</w:t>
      </w:r>
      <w:r w:rsidR="00982B4E">
        <w:t>nd [D] = 0.200 M?</w:t>
      </w:r>
      <w:bookmarkStart w:id="0" w:name="_GoBack"/>
      <w:bookmarkEnd w:id="0"/>
    </w:p>
    <w:p w:rsidR="00A5558A" w:rsidRDefault="00A5558A" w:rsidP="00A5558A">
      <w:pPr>
        <w:pStyle w:val="ListParagraph"/>
        <w:spacing w:before="240"/>
        <w:ind w:left="360"/>
      </w:pPr>
    </w:p>
    <w:p w:rsidR="00A5558A" w:rsidRPr="004A551E" w:rsidRDefault="00A5558A" w:rsidP="00A5558A">
      <w:pPr>
        <w:pStyle w:val="ListParagraph"/>
        <w:spacing w:before="240"/>
        <w:ind w:left="360"/>
      </w:pPr>
    </w:p>
    <w:p w:rsidR="008F61F1" w:rsidRDefault="008F61F1" w:rsidP="008F61F1">
      <w:pPr>
        <w:pStyle w:val="ListParagraph"/>
        <w:numPr>
          <w:ilvl w:val="0"/>
          <w:numId w:val="1"/>
        </w:numPr>
        <w:spacing w:before="240"/>
      </w:pPr>
      <w:r>
        <w:t>Given the reaction:     2A(</w:t>
      </w:r>
      <w:proofErr w:type="spellStart"/>
      <w:r>
        <w:t>aq</w:t>
      </w:r>
      <w:proofErr w:type="spellEnd"/>
      <w:r>
        <w:t>) + 2B(</w:t>
      </w:r>
      <w:proofErr w:type="spellStart"/>
      <w:r>
        <w:t>aq</w:t>
      </w:r>
      <w:proofErr w:type="spellEnd"/>
      <w:r>
        <w:t>) &lt;-&gt; C(</w:t>
      </w:r>
      <w:proofErr w:type="spellStart"/>
      <w:r>
        <w:t>aq</w:t>
      </w:r>
      <w:proofErr w:type="spellEnd"/>
      <w:r>
        <w:t>)</w:t>
      </w:r>
    </w:p>
    <w:p w:rsidR="008F61F1" w:rsidRPr="008F61F1" w:rsidRDefault="008F61F1" w:rsidP="008F61F1">
      <w:pPr>
        <w:pStyle w:val="ListParagraph"/>
        <w:spacing w:before="240"/>
        <w:ind w:left="360"/>
      </w:pPr>
      <w:r>
        <w:t>The closed system at 25</w:t>
      </w:r>
      <w:r>
        <w:rPr>
          <w:vertAlign w:val="superscript"/>
        </w:rPr>
        <w:t>o</w:t>
      </w:r>
      <w:r>
        <w:t>C starts out with [A] = 0.0200 M, [B] = 0.300 M, and [C] = 4.00 M. If the equilibrium constant for this system at K</w:t>
      </w:r>
      <w:r>
        <w:rPr>
          <w:vertAlign w:val="subscript"/>
        </w:rPr>
        <w:t>c</w:t>
      </w:r>
      <w:r>
        <w:t xml:space="preserve"> = 2.29 x 10</w:t>
      </w:r>
      <w:r>
        <w:rPr>
          <w:vertAlign w:val="superscript"/>
        </w:rPr>
        <w:t>-3</w:t>
      </w:r>
      <w:r>
        <w:t xml:space="preserve"> at 25</w:t>
      </w:r>
      <w:r>
        <w:rPr>
          <w:vertAlign w:val="superscript"/>
        </w:rPr>
        <w:t>o</w:t>
      </w:r>
      <w:r>
        <w:t>C, will this reaction shift to the reactants or the products side to achieve equilibrium?</w:t>
      </w:r>
    </w:p>
    <w:sectPr w:rsidR="008F61F1" w:rsidRPr="008F6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8A" w:rsidRDefault="00A5558A" w:rsidP="00A5558A">
      <w:pPr>
        <w:spacing w:after="0" w:line="240" w:lineRule="auto"/>
      </w:pPr>
      <w:r>
        <w:separator/>
      </w:r>
    </w:p>
  </w:endnote>
  <w:endnote w:type="continuationSeparator" w:id="0">
    <w:p w:rsidR="00A5558A" w:rsidRDefault="00A5558A" w:rsidP="00A5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8A" w:rsidRDefault="00A5558A" w:rsidP="00A5558A">
      <w:pPr>
        <w:spacing w:after="0" w:line="240" w:lineRule="auto"/>
      </w:pPr>
      <w:r>
        <w:separator/>
      </w:r>
    </w:p>
  </w:footnote>
  <w:footnote w:type="continuationSeparator" w:id="0">
    <w:p w:rsidR="00A5558A" w:rsidRDefault="00A5558A" w:rsidP="00A5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A" w:rsidRDefault="00A5558A">
    <w:pPr>
      <w:pStyle w:val="Header"/>
    </w:pPr>
    <w:r>
      <w:t xml:space="preserve">DVHS </w:t>
    </w:r>
    <w:proofErr w:type="spellStart"/>
    <w:r>
      <w:t>ChemClub</w:t>
    </w:r>
    <w:proofErr w:type="spellEnd"/>
  </w:p>
  <w:p w:rsidR="00A5558A" w:rsidRDefault="00A5558A">
    <w:pPr>
      <w:pStyle w:val="Header"/>
    </w:pPr>
    <w:r>
      <w:t>Equilibrium</w:t>
    </w:r>
    <w:r w:rsidR="00C62652">
      <w:t xml:space="preserve"> WS</w:t>
    </w:r>
  </w:p>
  <w:p w:rsidR="00A5558A" w:rsidRDefault="00A5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32D"/>
    <w:multiLevelType w:val="hybridMultilevel"/>
    <w:tmpl w:val="25547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77"/>
    <w:rsid w:val="000B26F7"/>
    <w:rsid w:val="0046027D"/>
    <w:rsid w:val="004A551E"/>
    <w:rsid w:val="00667495"/>
    <w:rsid w:val="007F7A2A"/>
    <w:rsid w:val="00851877"/>
    <w:rsid w:val="008F61F1"/>
    <w:rsid w:val="00982B4E"/>
    <w:rsid w:val="00A5558A"/>
    <w:rsid w:val="00C62652"/>
    <w:rsid w:val="00C66EF0"/>
    <w:rsid w:val="00F156A1"/>
    <w:rsid w:val="00F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E3BF"/>
  <w15:chartTrackingRefBased/>
  <w15:docId w15:val="{FB6A0079-496C-4483-BF38-6EDA438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8A"/>
  </w:style>
  <w:style w:type="paragraph" w:styleId="Footer">
    <w:name w:val="footer"/>
    <w:basedOn w:val="Normal"/>
    <w:link w:val="FooterChar"/>
    <w:uiPriority w:val="99"/>
    <w:unhideWhenUsed/>
    <w:rsid w:val="00A5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Yao</dc:creator>
  <cp:keywords/>
  <dc:description/>
  <cp:lastModifiedBy>Timothy Yao</cp:lastModifiedBy>
  <cp:revision>5</cp:revision>
  <dcterms:created xsi:type="dcterms:W3CDTF">2016-11-04T05:13:00Z</dcterms:created>
  <dcterms:modified xsi:type="dcterms:W3CDTF">2016-11-07T06:48:00Z</dcterms:modified>
</cp:coreProperties>
</file>